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260" w:rightChars="600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</w:t>
      </w:r>
      <w:r>
        <w:rPr>
          <w:rFonts w:ascii="黑体" w:hAnsi="黑体" w:eastAsia="黑体"/>
          <w:color w:val="auto"/>
          <w:sz w:val="32"/>
          <w:szCs w:val="32"/>
        </w:rPr>
        <w:t>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360" w:afterLines="150" w:line="700" w:lineRule="exact"/>
        <w:ind w:right="0" w:rightChars="0"/>
        <w:jc w:val="center"/>
        <w:textAlignment w:val="auto"/>
        <w:rPr>
          <w:rFonts w:hint="eastAsia" w:ascii="楷体_GB2312" w:hAnsi="Garamond" w:eastAsia="楷体_GB2312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实施情况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textWrapping"/>
      </w:r>
      <w:r>
        <w:rPr>
          <w:rFonts w:hint="eastAsia" w:ascii="楷体_GB2312" w:hAnsi="Garamond" w:eastAsia="楷体_GB2312"/>
          <w:color w:val="auto"/>
          <w:sz w:val="30"/>
          <w:szCs w:val="30"/>
        </w:rPr>
        <w:t>（</w:t>
      </w:r>
      <w:r>
        <w:rPr>
          <w:rFonts w:hint="eastAsia" w:ascii="楷体_GB2312" w:hAnsi="Garamond" w:eastAsia="楷体_GB2312"/>
          <w:color w:val="auto"/>
          <w:sz w:val="30"/>
          <w:szCs w:val="30"/>
          <w:lang w:eastAsia="zh-CN"/>
        </w:rPr>
        <w:t>框架</w:t>
      </w:r>
      <w:r>
        <w:rPr>
          <w:rFonts w:hint="eastAsia" w:ascii="楷体_GB2312" w:hAnsi="Garamond" w:eastAsia="楷体_GB2312"/>
          <w:color w:val="auto"/>
          <w:sz w:val="30"/>
          <w:szCs w:val="30"/>
        </w:rPr>
        <w:t>）</w:t>
      </w:r>
    </w:p>
    <w:p>
      <w:pPr>
        <w:numPr>
          <w:ilvl w:val="0"/>
          <w:numId w:val="1"/>
        </w:numPr>
        <w:spacing w:line="580" w:lineRule="exact"/>
        <w:ind w:right="1260" w:rightChars="600"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《纲要》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工作任务</w:t>
      </w:r>
      <w:r>
        <w:rPr>
          <w:rFonts w:hint="eastAsia" w:ascii="黑体" w:hAnsi="黑体" w:eastAsia="黑体"/>
          <w:color w:val="auto"/>
          <w:sz w:val="32"/>
          <w:szCs w:val="32"/>
        </w:rPr>
        <w:t>实施进展情况</w:t>
      </w:r>
    </w:p>
    <w:p>
      <w:pPr>
        <w:spacing w:line="580" w:lineRule="exact"/>
        <w:ind w:right="42" w:rightChars="20"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（一）组织实施保障情况</w:t>
      </w:r>
      <w:bookmarkStart w:id="0" w:name="_GoBack"/>
      <w:bookmarkEnd w:id="0"/>
    </w:p>
    <w:p>
      <w:pPr>
        <w:spacing w:line="580" w:lineRule="exact"/>
        <w:ind w:right="1260" w:rightChars="600" w:firstLine="640" w:firstLineChars="200"/>
        <w:rPr>
          <w:rFonts w:hint="eastAsia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（二）“十四五”工作任务完成情况</w:t>
      </w:r>
    </w:p>
    <w:p>
      <w:pPr>
        <w:spacing w:line="580" w:lineRule="exact"/>
        <w:ind w:right="1260" w:rightChars="600"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二、《纲要》实施的主要经验和成</w:t>
      </w:r>
      <w:r>
        <w:rPr>
          <w:rFonts w:ascii="黑体" w:hAnsi="黑体" w:eastAsia="黑体"/>
          <w:color w:val="auto"/>
          <w:sz w:val="32"/>
          <w:szCs w:val="32"/>
        </w:rPr>
        <w:t>效</w:t>
      </w:r>
    </w:p>
    <w:p>
      <w:pPr>
        <w:spacing w:line="580" w:lineRule="exact"/>
        <w:ind w:right="1260" w:rightChars="600"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三、《纲要》实施面临的问题和困难</w:t>
      </w:r>
    </w:p>
    <w:p>
      <w:pPr>
        <w:spacing w:line="580" w:lineRule="exact"/>
        <w:ind w:right="1260" w:rightChars="600" w:firstLine="640" w:firstLineChars="200"/>
        <w:rPr>
          <w:rFonts w:hint="eastAsia" w:ascii="仿宋_GB2312" w:hAnsi="Garamond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四、进一步推进《纲要》实施的对策建议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Garamond">
    <w:altName w:val="Noto Serif Bengali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3E12E6"/>
    <w:multiLevelType w:val="singleLevel"/>
    <w:tmpl w:val="DD3E12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7235A"/>
    <w:rsid w:val="6AB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</w:pPr>
    <w:rPr>
      <w:rFonts w:ascii="Cambria" w:hAnsi="Cambria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szCs w:val="22"/>
    </w:rPr>
  </w:style>
  <w:style w:type="paragraph" w:customStyle="1" w:styleId="4">
    <w:name w:val="一级条标题"/>
    <w:basedOn w:val="5"/>
    <w:next w:val="6"/>
    <w:qFormat/>
    <w:uiPriority w:val="0"/>
    <w:pPr>
      <w:spacing w:line="240" w:lineRule="auto"/>
      <w:ind w:left="420"/>
      <w:outlineLvl w:val="2"/>
    </w:pPr>
  </w:style>
  <w:style w:type="paragraph" w:customStyle="1" w:styleId="5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Arial" w:hAnsi="Arial" w:eastAsia="黑体" w:cs="Times New Roman"/>
      <w:b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2023-04-20T11:41:00Z</dcterms:created>
  <dc:creator>uos</dc:creator>
  <cp:lastModifiedBy>uos</cp:lastModifiedBy>
  <dcterms:modified xsi:type="dcterms:W3CDTF">2023-04-20T11:42:55Z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